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62065" w14:textId="6EE1FED7" w:rsidR="00004D63" w:rsidRDefault="00004D63" w:rsidP="00BE2DD8">
      <w:pPr>
        <w:widowControl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IV dalis</w:t>
      </w:r>
    </w:p>
    <w:p w14:paraId="09425EB8" w14:textId="4AFE6930" w:rsidR="00BE2DD8" w:rsidRDefault="00BE2DD8" w:rsidP="00BE2DD8">
      <w:pPr>
        <w:widowControl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0E7DC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TECHNINĖ SPECIFIKACIJA</w:t>
      </w:r>
    </w:p>
    <w:p w14:paraId="761B55D6" w14:textId="083AA4A3" w:rsidR="00BE2DD8" w:rsidRPr="000E7DCB" w:rsidRDefault="00BE2DD8" w:rsidP="00BE2DD8">
      <w:pPr>
        <w:widowControl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 xml:space="preserve">PROCEDŪRINĖ (KRAUJO PAĖMIMO) KĖDĖ - </w:t>
      </w:r>
      <w:r w:rsidRPr="000E7DC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12 vnt.</w:t>
      </w:r>
    </w:p>
    <w:p w14:paraId="11B8DC18" w14:textId="77777777" w:rsidR="00BE2DD8" w:rsidRPr="000E7DCB" w:rsidRDefault="00BE2DD8" w:rsidP="00BE2DD8">
      <w:pPr>
        <w:widowControl w:val="0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tbl>
      <w:tblPr>
        <w:tblStyle w:val="Lentelstinklelis"/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708"/>
        <w:gridCol w:w="2269"/>
        <w:gridCol w:w="4253"/>
        <w:gridCol w:w="3543"/>
      </w:tblGrid>
      <w:tr w:rsidR="00BE2DD8" w:rsidRPr="00BE2DD8" w14:paraId="2FAD98FD" w14:textId="77777777" w:rsidTr="00891FDD">
        <w:trPr>
          <w:trHeight w:val="910"/>
        </w:trPr>
        <w:tc>
          <w:tcPr>
            <w:tcW w:w="708" w:type="dxa"/>
            <w:vAlign w:val="center"/>
          </w:tcPr>
          <w:p w14:paraId="7BE0472D" w14:textId="77777777" w:rsidR="00BE2DD8" w:rsidRPr="00BE2DD8" w:rsidRDefault="00BE2DD8" w:rsidP="00BE2DD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BE2DD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Eil.</w:t>
            </w:r>
          </w:p>
          <w:p w14:paraId="66178DF8" w14:textId="77777777" w:rsidR="00BE2DD8" w:rsidRPr="00BE2DD8" w:rsidRDefault="00BE2DD8" w:rsidP="00BE2DD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E2DD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Nr.</w:t>
            </w:r>
            <w:r w:rsidRPr="00BE2DD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 </w:t>
            </w:r>
          </w:p>
        </w:tc>
        <w:tc>
          <w:tcPr>
            <w:tcW w:w="2269" w:type="dxa"/>
            <w:vAlign w:val="center"/>
          </w:tcPr>
          <w:p w14:paraId="30AE506A" w14:textId="07C74D32" w:rsidR="00BE2DD8" w:rsidRPr="00BE2DD8" w:rsidRDefault="00BE2DD8" w:rsidP="00BE2D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 w:eastAsia="lt-LT"/>
              </w:rPr>
            </w:pPr>
            <w:r w:rsidRPr="00BE2DD8">
              <w:rPr>
                <w:rFonts w:ascii="Times New Roman" w:hAnsi="Times New Roman" w:cs="Times New Roman"/>
                <w:b/>
                <w:sz w:val="24"/>
                <w:szCs w:val="24"/>
                <w:lang w:val="lt-LT" w:eastAsia="lt-LT"/>
              </w:rPr>
              <w:t>Techniniai reikalavimai</w:t>
            </w:r>
          </w:p>
        </w:tc>
        <w:tc>
          <w:tcPr>
            <w:tcW w:w="4253" w:type="dxa"/>
            <w:vAlign w:val="center"/>
          </w:tcPr>
          <w:p w14:paraId="2A4FCCDF" w14:textId="77777777" w:rsidR="00BE2DD8" w:rsidRPr="00BE2DD8" w:rsidRDefault="00BE2DD8" w:rsidP="00BE2DD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E2DD8">
              <w:rPr>
                <w:rFonts w:ascii="Times New Roman" w:hAnsi="Times New Roman" w:cs="Times New Roman"/>
                <w:b/>
                <w:sz w:val="24"/>
                <w:szCs w:val="24"/>
                <w:lang w:val="lt-LT" w:eastAsia="lt-LT"/>
              </w:rPr>
              <w:t>Reikalaujamos parametrų reikšmės</w:t>
            </w:r>
          </w:p>
        </w:tc>
        <w:tc>
          <w:tcPr>
            <w:tcW w:w="3543" w:type="dxa"/>
            <w:vAlign w:val="center"/>
          </w:tcPr>
          <w:p w14:paraId="52736319" w14:textId="11EA5E8B" w:rsidR="00BE2DD8" w:rsidRPr="00BE2DD8" w:rsidRDefault="00BE2DD8" w:rsidP="00BE2DD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E2DD8">
              <w:rPr>
                <w:rFonts w:ascii="Times New Roman" w:hAnsi="Times New Roman" w:cs="Times New Roman"/>
                <w:b/>
                <w:sz w:val="24"/>
                <w:szCs w:val="24"/>
                <w:lang w:val="lt-LT" w:eastAsia="lt-LT"/>
              </w:rPr>
              <w:t>Siūlomos parametrų reikšmės</w:t>
            </w:r>
            <w:r w:rsidR="006B7A97">
              <w:rPr>
                <w:rFonts w:ascii="Times New Roman" w:hAnsi="Times New Roman" w:cs="Times New Roman"/>
                <w:b/>
                <w:sz w:val="24"/>
                <w:szCs w:val="24"/>
                <w:lang w:val="lt-LT" w:eastAsia="lt-LT"/>
              </w:rPr>
              <w:t xml:space="preserve"> (pastabos)</w:t>
            </w:r>
          </w:p>
        </w:tc>
      </w:tr>
      <w:tr w:rsidR="00BE2DD8" w:rsidRPr="00FB47FD" w14:paraId="6D79222A" w14:textId="77777777" w:rsidTr="00891FDD">
        <w:trPr>
          <w:trHeight w:val="350"/>
        </w:trPr>
        <w:tc>
          <w:tcPr>
            <w:tcW w:w="708" w:type="dxa"/>
          </w:tcPr>
          <w:p w14:paraId="31D2F2C2" w14:textId="77777777" w:rsidR="00BE2DD8" w:rsidRPr="00BE2DD8" w:rsidRDefault="00BE2DD8" w:rsidP="00BE2DD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E2DD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</w:t>
            </w:r>
          </w:p>
        </w:tc>
        <w:tc>
          <w:tcPr>
            <w:tcW w:w="2269" w:type="dxa"/>
          </w:tcPr>
          <w:p w14:paraId="04B7D5F2" w14:textId="77777777" w:rsidR="00BE2DD8" w:rsidRPr="00BE2DD8" w:rsidRDefault="00BE2DD8" w:rsidP="00BE2DD8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E2DD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Paskirtis</w:t>
            </w:r>
          </w:p>
        </w:tc>
        <w:tc>
          <w:tcPr>
            <w:tcW w:w="4253" w:type="dxa"/>
          </w:tcPr>
          <w:p w14:paraId="1B9753BF" w14:textId="05DD64C4" w:rsidR="00BE2DD8" w:rsidRPr="00BE2DD8" w:rsidRDefault="00BE2DD8" w:rsidP="00BE2DD8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E2DD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Multifunkcinė ligonio kėdė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FB47F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procedūroms: 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kraujo paėmimas, infuzijų lašinimas</w:t>
            </w:r>
            <w:r w:rsidR="00891FD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, dializė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FB47F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atlikti</w:t>
            </w:r>
          </w:p>
        </w:tc>
        <w:tc>
          <w:tcPr>
            <w:tcW w:w="3543" w:type="dxa"/>
          </w:tcPr>
          <w:p w14:paraId="17748E05" w14:textId="0DEEA4F0" w:rsidR="00BE2DD8" w:rsidRPr="00BE2DD8" w:rsidRDefault="00BE2DD8" w:rsidP="00BE2DD8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FF0000"/>
                <w:sz w:val="24"/>
                <w:szCs w:val="24"/>
                <w:lang w:val="lt-LT"/>
              </w:rPr>
            </w:pPr>
          </w:p>
        </w:tc>
      </w:tr>
      <w:tr w:rsidR="00891FDD" w:rsidRPr="00BE2DD8" w14:paraId="25231297" w14:textId="77777777" w:rsidTr="00891FDD">
        <w:trPr>
          <w:trHeight w:val="350"/>
        </w:trPr>
        <w:tc>
          <w:tcPr>
            <w:tcW w:w="708" w:type="dxa"/>
          </w:tcPr>
          <w:p w14:paraId="4D7155C4" w14:textId="64A3E837" w:rsidR="00891FDD" w:rsidRPr="00BE2DD8" w:rsidRDefault="00052241" w:rsidP="00891FD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2.</w:t>
            </w:r>
          </w:p>
        </w:tc>
        <w:tc>
          <w:tcPr>
            <w:tcW w:w="2269" w:type="dxa"/>
          </w:tcPr>
          <w:p w14:paraId="0FF41EC4" w14:textId="5495E5FF" w:rsidR="00891FDD" w:rsidRPr="00BE2DD8" w:rsidRDefault="00891FDD" w:rsidP="00891FD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E2DD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Kėdės rėmas </w:t>
            </w:r>
          </w:p>
        </w:tc>
        <w:tc>
          <w:tcPr>
            <w:tcW w:w="4253" w:type="dxa"/>
          </w:tcPr>
          <w:p w14:paraId="28B01816" w14:textId="77777777" w:rsidR="00891FDD" w:rsidRDefault="00891FDD" w:rsidP="00891FDD">
            <w:pPr>
              <w:pStyle w:val="Sraopastraipa"/>
              <w:numPr>
                <w:ilvl w:val="0"/>
                <w:numId w:val="7"/>
              </w:numPr>
              <w:spacing w:after="0" w:line="240" w:lineRule="auto"/>
              <w:ind w:left="323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891FD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Pagamintas iš plieno (arba lygiavertės medžiagos), dažyto milteliniu (arba lygiaverčiu) būdu</w:t>
            </w:r>
          </w:p>
          <w:p w14:paraId="512E7B8F" w14:textId="77777777" w:rsidR="00891FDD" w:rsidRDefault="00891FDD" w:rsidP="00891FDD">
            <w:pPr>
              <w:pStyle w:val="Sraopastraipa"/>
              <w:numPr>
                <w:ilvl w:val="0"/>
                <w:numId w:val="7"/>
              </w:numPr>
              <w:spacing w:after="0" w:line="240" w:lineRule="auto"/>
              <w:ind w:left="323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Danga atspari UV spinduliams, mechaniniams pažeidimams, dezinfekavimo ir valymo priemonėms</w:t>
            </w:r>
          </w:p>
          <w:p w14:paraId="234D0186" w14:textId="05785061" w:rsidR="00991B2D" w:rsidRPr="00891FDD" w:rsidRDefault="00991B2D" w:rsidP="00891FDD">
            <w:pPr>
              <w:pStyle w:val="Sraopastraipa"/>
              <w:numPr>
                <w:ilvl w:val="0"/>
                <w:numId w:val="7"/>
              </w:numPr>
              <w:spacing w:after="0" w:line="240" w:lineRule="auto"/>
              <w:ind w:left="323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Sėdynės, pagrindo ir nugaros atramos uždengtos ABS plastiko dangčiais</w:t>
            </w:r>
          </w:p>
        </w:tc>
        <w:tc>
          <w:tcPr>
            <w:tcW w:w="3543" w:type="dxa"/>
          </w:tcPr>
          <w:p w14:paraId="5C402D9F" w14:textId="77777777" w:rsidR="00891FDD" w:rsidRPr="00BE2DD8" w:rsidRDefault="00891FDD" w:rsidP="00891FD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FF0000"/>
                <w:sz w:val="24"/>
                <w:szCs w:val="24"/>
                <w:lang w:val="lt-LT"/>
              </w:rPr>
            </w:pPr>
          </w:p>
        </w:tc>
      </w:tr>
      <w:tr w:rsidR="00891FDD" w:rsidRPr="00BE2DD8" w14:paraId="2EA6279B" w14:textId="77777777" w:rsidTr="00891FDD">
        <w:trPr>
          <w:trHeight w:val="209"/>
        </w:trPr>
        <w:tc>
          <w:tcPr>
            <w:tcW w:w="708" w:type="dxa"/>
          </w:tcPr>
          <w:p w14:paraId="5B20A8FB" w14:textId="6323717C" w:rsidR="00891FDD" w:rsidRPr="00BE2DD8" w:rsidRDefault="00052241" w:rsidP="00891FD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3.</w:t>
            </w:r>
          </w:p>
        </w:tc>
        <w:tc>
          <w:tcPr>
            <w:tcW w:w="2269" w:type="dxa"/>
          </w:tcPr>
          <w:p w14:paraId="0EFF8B9D" w14:textId="77777777" w:rsidR="00891FDD" w:rsidRPr="00BE2DD8" w:rsidRDefault="00891FDD" w:rsidP="00891FDD">
            <w:pPr>
              <w:widowControl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E2DD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Kėdės išoriniai išmatavimai</w:t>
            </w:r>
          </w:p>
        </w:tc>
        <w:tc>
          <w:tcPr>
            <w:tcW w:w="4253" w:type="dxa"/>
          </w:tcPr>
          <w:p w14:paraId="03ED0BD9" w14:textId="5CB0DD78" w:rsidR="00891FDD" w:rsidRDefault="00891FDD" w:rsidP="00891FDD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ind w:left="323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891FD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Ištiestos kėdės ilgis 215 ± 5 cm</w:t>
            </w:r>
          </w:p>
          <w:p w14:paraId="7EE63436" w14:textId="3BFE1C5B" w:rsidR="00891FDD" w:rsidRPr="00BE2DD8" w:rsidRDefault="00891FDD" w:rsidP="00891FDD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ind w:left="323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E2DD8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Plotis ne daugiau kaip 9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5 ±</w:t>
            </w:r>
            <w:r w:rsidRPr="00BE2DD8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5 </w:t>
            </w:r>
            <w:r w:rsidRPr="00BE2DD8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cm</w:t>
            </w:r>
          </w:p>
        </w:tc>
        <w:tc>
          <w:tcPr>
            <w:tcW w:w="3543" w:type="dxa"/>
          </w:tcPr>
          <w:p w14:paraId="7856A288" w14:textId="173A3586" w:rsidR="00891FDD" w:rsidRPr="00BE2DD8" w:rsidRDefault="00891FDD" w:rsidP="00891FD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FF0000"/>
                <w:sz w:val="24"/>
                <w:szCs w:val="24"/>
                <w:lang w:val="lt-LT"/>
              </w:rPr>
            </w:pPr>
          </w:p>
        </w:tc>
      </w:tr>
      <w:tr w:rsidR="00891FDD" w:rsidRPr="00DE3D12" w14:paraId="55560DB6" w14:textId="77777777" w:rsidTr="00891FDD">
        <w:trPr>
          <w:trHeight w:val="209"/>
        </w:trPr>
        <w:tc>
          <w:tcPr>
            <w:tcW w:w="708" w:type="dxa"/>
          </w:tcPr>
          <w:p w14:paraId="0989C4A1" w14:textId="71147ACA" w:rsidR="00891FDD" w:rsidRPr="00BE2DD8" w:rsidRDefault="00052241" w:rsidP="00891FD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4.</w:t>
            </w:r>
          </w:p>
        </w:tc>
        <w:tc>
          <w:tcPr>
            <w:tcW w:w="2269" w:type="dxa"/>
          </w:tcPr>
          <w:p w14:paraId="05491A8D" w14:textId="07C893DA" w:rsidR="00891FDD" w:rsidRPr="00BE2DD8" w:rsidRDefault="00891FDD" w:rsidP="00891FDD">
            <w:pPr>
              <w:widowControl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E2DD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Kėdės sėdimoji dalis </w:t>
            </w:r>
          </w:p>
        </w:tc>
        <w:tc>
          <w:tcPr>
            <w:tcW w:w="4253" w:type="dxa"/>
          </w:tcPr>
          <w:p w14:paraId="608C4054" w14:textId="196F7225" w:rsidR="00891FDD" w:rsidRPr="00BE2DD8" w:rsidRDefault="00891FDD" w:rsidP="00891FD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E2DD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Sėdimosios dalies plotis ne</w:t>
            </w:r>
            <w:r w:rsidR="00FB47F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DE3D1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mažesnis</w:t>
            </w:r>
            <w:r w:rsidRPr="00BE2DD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kaip 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</w:t>
            </w:r>
            <w:r w:rsidRPr="00BE2DD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0 cm</w:t>
            </w:r>
          </w:p>
        </w:tc>
        <w:tc>
          <w:tcPr>
            <w:tcW w:w="3543" w:type="dxa"/>
          </w:tcPr>
          <w:p w14:paraId="7F8CBDB0" w14:textId="77777777" w:rsidR="00891FDD" w:rsidRPr="00BE2DD8" w:rsidRDefault="00891FDD" w:rsidP="00891FD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FF0000"/>
                <w:sz w:val="24"/>
                <w:szCs w:val="24"/>
                <w:lang w:val="lt-LT"/>
              </w:rPr>
            </w:pPr>
          </w:p>
        </w:tc>
      </w:tr>
      <w:tr w:rsidR="00891FDD" w:rsidRPr="00BE2DD8" w14:paraId="7646320E" w14:textId="77777777" w:rsidTr="00891FDD">
        <w:trPr>
          <w:trHeight w:val="209"/>
        </w:trPr>
        <w:tc>
          <w:tcPr>
            <w:tcW w:w="708" w:type="dxa"/>
          </w:tcPr>
          <w:p w14:paraId="11449C6D" w14:textId="4FC40F54" w:rsidR="00891FDD" w:rsidRPr="00BE2DD8" w:rsidRDefault="00052241" w:rsidP="00891FD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5.</w:t>
            </w:r>
          </w:p>
        </w:tc>
        <w:tc>
          <w:tcPr>
            <w:tcW w:w="2269" w:type="dxa"/>
          </w:tcPr>
          <w:p w14:paraId="1031BCDF" w14:textId="36CBC94F" w:rsidR="00891FDD" w:rsidRPr="00BE2DD8" w:rsidRDefault="00891FDD" w:rsidP="00891FDD">
            <w:pPr>
              <w:widowControl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Kėdės sėdimos dalies aukštis</w:t>
            </w:r>
          </w:p>
        </w:tc>
        <w:tc>
          <w:tcPr>
            <w:tcW w:w="4253" w:type="dxa"/>
          </w:tcPr>
          <w:p w14:paraId="3EF9E0C9" w14:textId="0AE7E2BF" w:rsidR="00891FDD" w:rsidRDefault="00891FDD" w:rsidP="00891FDD">
            <w:pPr>
              <w:pStyle w:val="Sraopastraipa"/>
              <w:numPr>
                <w:ilvl w:val="0"/>
                <w:numId w:val="6"/>
              </w:numPr>
              <w:spacing w:after="0" w:line="240" w:lineRule="auto"/>
              <w:ind w:left="323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Aukštis reguliuojamas elektrinės kolonos pagalba</w:t>
            </w:r>
          </w:p>
          <w:p w14:paraId="5F275E1F" w14:textId="17AB6735" w:rsidR="00891FDD" w:rsidRPr="00891FDD" w:rsidRDefault="00891FDD" w:rsidP="00891FDD">
            <w:pPr>
              <w:pStyle w:val="Sraopastraipa"/>
              <w:numPr>
                <w:ilvl w:val="0"/>
                <w:numId w:val="6"/>
              </w:numPr>
              <w:spacing w:after="0" w:line="240" w:lineRule="auto"/>
              <w:ind w:left="323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891FD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Aukš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čio reguliavimo ribos: 55</w:t>
            </w:r>
            <w:r w:rsidRPr="00891FD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100</w:t>
            </w:r>
            <w:r w:rsidRPr="00891FD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±</w:t>
            </w:r>
            <w:r w:rsidRPr="00BE2DD8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5 </w:t>
            </w:r>
            <w:r w:rsidRPr="00BE2DD8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cm</w:t>
            </w:r>
          </w:p>
        </w:tc>
        <w:tc>
          <w:tcPr>
            <w:tcW w:w="3543" w:type="dxa"/>
          </w:tcPr>
          <w:p w14:paraId="0452C46D" w14:textId="77777777" w:rsidR="00891FDD" w:rsidRPr="00BE2DD8" w:rsidRDefault="00891FDD" w:rsidP="00891FD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FF0000"/>
                <w:sz w:val="24"/>
                <w:szCs w:val="24"/>
                <w:lang w:val="lt-LT"/>
              </w:rPr>
            </w:pPr>
          </w:p>
        </w:tc>
      </w:tr>
      <w:tr w:rsidR="00891FDD" w:rsidRPr="00FB47FD" w14:paraId="3E67EC68" w14:textId="77777777" w:rsidTr="00891FDD">
        <w:trPr>
          <w:trHeight w:val="163"/>
        </w:trPr>
        <w:tc>
          <w:tcPr>
            <w:tcW w:w="708" w:type="dxa"/>
          </w:tcPr>
          <w:p w14:paraId="374A23E0" w14:textId="1865453F" w:rsidR="00891FDD" w:rsidRPr="00BE2DD8" w:rsidRDefault="00052241" w:rsidP="00891FD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</w:t>
            </w:r>
          </w:p>
        </w:tc>
        <w:tc>
          <w:tcPr>
            <w:tcW w:w="2269" w:type="dxa"/>
          </w:tcPr>
          <w:p w14:paraId="324F158D" w14:textId="5FC4B05D" w:rsidR="00891FDD" w:rsidRPr="00BE2DD8" w:rsidRDefault="00891FDD" w:rsidP="00891FDD">
            <w:pPr>
              <w:widowControl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Kėdės sėdynės dalys</w:t>
            </w:r>
          </w:p>
        </w:tc>
        <w:tc>
          <w:tcPr>
            <w:tcW w:w="4253" w:type="dxa"/>
          </w:tcPr>
          <w:p w14:paraId="444F782D" w14:textId="77777777" w:rsidR="00991B2D" w:rsidRDefault="00891FDD" w:rsidP="00052241">
            <w:pPr>
              <w:pStyle w:val="Sraopastraipa"/>
              <w:numPr>
                <w:ilvl w:val="0"/>
                <w:numId w:val="10"/>
              </w:numPr>
              <w:spacing w:after="0" w:line="240" w:lineRule="auto"/>
              <w:ind w:left="319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052241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Nemažiau kaip trys: kojų dalis, sėdynė, nugaros atrama</w:t>
            </w:r>
          </w:p>
          <w:p w14:paraId="1EFA9F83" w14:textId="1DA840B1" w:rsidR="00052241" w:rsidRPr="00052241" w:rsidRDefault="00052241" w:rsidP="00052241">
            <w:pPr>
              <w:pStyle w:val="Sraopastraipa"/>
              <w:numPr>
                <w:ilvl w:val="0"/>
                <w:numId w:val="10"/>
              </w:numPr>
              <w:spacing w:after="0" w:line="240" w:lineRule="auto"/>
              <w:ind w:left="319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Sėdynės dalis aptrauktos besiūle</w:t>
            </w:r>
            <w:r w:rsidR="00DE3D12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dirbtine oda</w:t>
            </w:r>
            <w:r w:rsidR="00DE3D12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, kuri yra atspari valymo ir dezinfekavimo priemonėms</w:t>
            </w:r>
          </w:p>
        </w:tc>
        <w:tc>
          <w:tcPr>
            <w:tcW w:w="3543" w:type="dxa"/>
          </w:tcPr>
          <w:p w14:paraId="0FC61D8A" w14:textId="2F242135" w:rsidR="00891FDD" w:rsidRPr="00BE2DD8" w:rsidRDefault="00891FDD" w:rsidP="00891FD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FF0000"/>
                <w:sz w:val="24"/>
                <w:szCs w:val="24"/>
                <w:lang w:val="lt-LT"/>
              </w:rPr>
            </w:pPr>
          </w:p>
        </w:tc>
      </w:tr>
      <w:tr w:rsidR="00991B2D" w:rsidRPr="00891FDD" w14:paraId="25582E12" w14:textId="77777777" w:rsidTr="00891FDD">
        <w:trPr>
          <w:trHeight w:val="163"/>
        </w:trPr>
        <w:tc>
          <w:tcPr>
            <w:tcW w:w="708" w:type="dxa"/>
          </w:tcPr>
          <w:p w14:paraId="111C0491" w14:textId="24E040B4" w:rsidR="00991B2D" w:rsidRPr="00BE2DD8" w:rsidRDefault="00052241" w:rsidP="00891FD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7.</w:t>
            </w:r>
          </w:p>
        </w:tc>
        <w:tc>
          <w:tcPr>
            <w:tcW w:w="2269" w:type="dxa"/>
          </w:tcPr>
          <w:p w14:paraId="7AE7EDE9" w14:textId="1249FFD6" w:rsidR="00991B2D" w:rsidRDefault="00991B2D" w:rsidP="00891FDD">
            <w:pPr>
              <w:widowControl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Kėdės sėdynės dalių reguliavimas</w:t>
            </w:r>
          </w:p>
        </w:tc>
        <w:tc>
          <w:tcPr>
            <w:tcW w:w="4253" w:type="dxa"/>
          </w:tcPr>
          <w:p w14:paraId="5C46B149" w14:textId="7701EAC2" w:rsidR="00991B2D" w:rsidRDefault="00FB47FD" w:rsidP="00991B2D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ind w:left="319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Reguliavimas atliekamas pulteliu</w:t>
            </w:r>
            <w:r w:rsidR="00991B2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. Pultelis su trendelenburgo padėties</w:t>
            </w:r>
            <w:r w:rsidR="00245C9B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, procedūros pradžios, programuojamos pozicijos nustatymo mygtukais</w:t>
            </w:r>
          </w:p>
          <w:p w14:paraId="1AAE672D" w14:textId="55E90158" w:rsidR="00991B2D" w:rsidRDefault="00991B2D" w:rsidP="00991B2D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ind w:left="319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Reguliuojamos elektros variklių pagalba</w:t>
            </w:r>
          </w:p>
          <w:p w14:paraId="2FB8DDCC" w14:textId="1F981C06" w:rsidR="00991B2D" w:rsidRPr="00991B2D" w:rsidRDefault="00991B2D" w:rsidP="00991B2D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ind w:left="319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Nugaros atramos reguliavimo ribos ne</w:t>
            </w:r>
            <w:r w:rsidR="00FB47F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siauresnės kaip: </w:t>
            </w:r>
            <w:r w:rsidRPr="00BE2DD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0° iki +7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</w:t>
            </w:r>
            <w:r w:rsidRPr="00BE2DD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°</w:t>
            </w:r>
          </w:p>
          <w:p w14:paraId="6221BAA4" w14:textId="2977DC49" w:rsidR="00991B2D" w:rsidRPr="00991B2D" w:rsidRDefault="00991B2D" w:rsidP="00991B2D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ind w:left="319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Sėdynės reguliavimo ribos ne</w:t>
            </w:r>
            <w:r w:rsidR="00FB47F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siauresnės kaip: </w:t>
            </w:r>
            <w:r w:rsidRPr="00BE2DD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0° iki 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-1</w:t>
            </w:r>
            <w:r w:rsidR="0070205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  <w:r w:rsidRPr="00BE2DD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°</w:t>
            </w:r>
          </w:p>
          <w:p w14:paraId="2E9F0F89" w14:textId="764AA8A5" w:rsidR="00991B2D" w:rsidRDefault="00991B2D" w:rsidP="00991B2D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ind w:left="319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Kojų dalies reguliavimo ribos ne</w:t>
            </w:r>
            <w:r w:rsidR="00FB47F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siauresnės kaip: </w:t>
            </w:r>
            <w:r w:rsidRPr="00BE2DD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0° iki 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-3</w:t>
            </w:r>
            <w:r w:rsidRPr="00BE2DD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0°</w:t>
            </w:r>
          </w:p>
        </w:tc>
        <w:tc>
          <w:tcPr>
            <w:tcW w:w="3543" w:type="dxa"/>
          </w:tcPr>
          <w:p w14:paraId="2723D968" w14:textId="77777777" w:rsidR="00991B2D" w:rsidRPr="00BE2DD8" w:rsidRDefault="00991B2D" w:rsidP="00891FD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FF0000"/>
                <w:sz w:val="24"/>
                <w:szCs w:val="24"/>
                <w:lang w:val="lt-LT"/>
              </w:rPr>
            </w:pPr>
          </w:p>
        </w:tc>
      </w:tr>
      <w:tr w:rsidR="00891FDD" w:rsidRPr="00BE2DD8" w14:paraId="5D54C65B" w14:textId="77777777" w:rsidTr="00891FDD">
        <w:trPr>
          <w:trHeight w:val="70"/>
        </w:trPr>
        <w:tc>
          <w:tcPr>
            <w:tcW w:w="708" w:type="dxa"/>
          </w:tcPr>
          <w:p w14:paraId="33E5313E" w14:textId="0FCB49B2" w:rsidR="00891FDD" w:rsidRPr="00BE2DD8" w:rsidRDefault="00052241" w:rsidP="00891FD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8.</w:t>
            </w:r>
          </w:p>
        </w:tc>
        <w:tc>
          <w:tcPr>
            <w:tcW w:w="2269" w:type="dxa"/>
          </w:tcPr>
          <w:p w14:paraId="7A9EDABB" w14:textId="6E98B9C7" w:rsidR="00891FDD" w:rsidRPr="00BE2DD8" w:rsidRDefault="00991B2D" w:rsidP="00891FDD">
            <w:pPr>
              <w:widowControl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Tr</w:t>
            </w:r>
            <w:r w:rsidR="00DE3D1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ndelenburgo pozicija</w:t>
            </w:r>
          </w:p>
        </w:tc>
        <w:tc>
          <w:tcPr>
            <w:tcW w:w="4253" w:type="dxa"/>
          </w:tcPr>
          <w:p w14:paraId="4323CCEA" w14:textId="660543D9" w:rsidR="00891FDD" w:rsidRPr="00BE2DD8" w:rsidRDefault="00991B2D" w:rsidP="00891FDD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Būtina</w:t>
            </w:r>
          </w:p>
        </w:tc>
        <w:tc>
          <w:tcPr>
            <w:tcW w:w="3543" w:type="dxa"/>
          </w:tcPr>
          <w:p w14:paraId="6F95B52F" w14:textId="181ACBB1" w:rsidR="00891FDD" w:rsidRPr="00BE2DD8" w:rsidRDefault="00891FDD" w:rsidP="00891FD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FF0000"/>
                <w:sz w:val="24"/>
                <w:szCs w:val="24"/>
                <w:lang w:val="lt-LT"/>
              </w:rPr>
            </w:pPr>
          </w:p>
        </w:tc>
      </w:tr>
      <w:tr w:rsidR="00991B2D" w:rsidRPr="00052241" w14:paraId="63123954" w14:textId="77777777" w:rsidTr="00891FDD">
        <w:trPr>
          <w:trHeight w:val="70"/>
        </w:trPr>
        <w:tc>
          <w:tcPr>
            <w:tcW w:w="708" w:type="dxa"/>
          </w:tcPr>
          <w:p w14:paraId="75214746" w14:textId="41FF14D0" w:rsidR="00991B2D" w:rsidRPr="00BE2DD8" w:rsidRDefault="00052241" w:rsidP="00891FD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9.</w:t>
            </w:r>
          </w:p>
        </w:tc>
        <w:tc>
          <w:tcPr>
            <w:tcW w:w="2269" w:type="dxa"/>
          </w:tcPr>
          <w:p w14:paraId="18B8439D" w14:textId="46C751C4" w:rsidR="00991B2D" w:rsidRDefault="00245C9B" w:rsidP="00891FDD">
            <w:pPr>
              <w:widowControl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Ranktūriai</w:t>
            </w:r>
          </w:p>
        </w:tc>
        <w:tc>
          <w:tcPr>
            <w:tcW w:w="4253" w:type="dxa"/>
          </w:tcPr>
          <w:p w14:paraId="048A4D97" w14:textId="77777777" w:rsidR="00052241" w:rsidRDefault="00052241" w:rsidP="00052241">
            <w:pPr>
              <w:pStyle w:val="Sraopastraipa"/>
              <w:widowControl w:val="0"/>
              <w:numPr>
                <w:ilvl w:val="0"/>
                <w:numId w:val="9"/>
              </w:numPr>
              <w:adjustRightInd w:val="0"/>
              <w:spacing w:after="0" w:line="240" w:lineRule="auto"/>
              <w:ind w:left="319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05224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Pasukami į šonus</w:t>
            </w:r>
          </w:p>
          <w:p w14:paraId="490E2E24" w14:textId="77777777" w:rsidR="00052241" w:rsidRDefault="00052241" w:rsidP="00052241">
            <w:pPr>
              <w:pStyle w:val="Sraopastraipa"/>
              <w:widowControl w:val="0"/>
              <w:numPr>
                <w:ilvl w:val="0"/>
                <w:numId w:val="9"/>
              </w:numPr>
              <w:adjustRightInd w:val="0"/>
              <w:spacing w:after="0" w:line="240" w:lineRule="auto"/>
              <w:ind w:left="319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Reguliuojamo pasvirimo kampo</w:t>
            </w:r>
          </w:p>
          <w:p w14:paraId="7006A930" w14:textId="69690B31" w:rsidR="00052241" w:rsidRPr="00052241" w:rsidRDefault="00052241" w:rsidP="00052241">
            <w:pPr>
              <w:pStyle w:val="Sraopastraipa"/>
              <w:widowControl w:val="0"/>
              <w:numPr>
                <w:ilvl w:val="0"/>
                <w:numId w:val="9"/>
              </w:numPr>
              <w:adjustRightInd w:val="0"/>
              <w:spacing w:after="0" w:line="240" w:lineRule="auto"/>
              <w:ind w:left="319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Paminkštinti ir aptraukti tos pačio spalvos dirbtine oda kaip ir sėdynės 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>dalys.</w:t>
            </w:r>
          </w:p>
        </w:tc>
        <w:tc>
          <w:tcPr>
            <w:tcW w:w="3543" w:type="dxa"/>
          </w:tcPr>
          <w:p w14:paraId="4A957765" w14:textId="77777777" w:rsidR="00991B2D" w:rsidRPr="00BE2DD8" w:rsidRDefault="00991B2D" w:rsidP="00891FD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FF0000"/>
                <w:sz w:val="24"/>
                <w:szCs w:val="24"/>
                <w:lang w:val="lt-LT"/>
              </w:rPr>
            </w:pPr>
          </w:p>
        </w:tc>
      </w:tr>
      <w:tr w:rsidR="00052241" w:rsidRPr="00BE2DD8" w14:paraId="257F510D" w14:textId="77777777" w:rsidTr="00891FDD">
        <w:trPr>
          <w:trHeight w:val="70"/>
        </w:trPr>
        <w:tc>
          <w:tcPr>
            <w:tcW w:w="708" w:type="dxa"/>
          </w:tcPr>
          <w:p w14:paraId="2E5C4AAF" w14:textId="0301E4E6" w:rsidR="00052241" w:rsidRPr="00BE2DD8" w:rsidRDefault="00052241" w:rsidP="00891FD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10.</w:t>
            </w:r>
          </w:p>
        </w:tc>
        <w:tc>
          <w:tcPr>
            <w:tcW w:w="2269" w:type="dxa"/>
          </w:tcPr>
          <w:p w14:paraId="25A9D5B8" w14:textId="075A5399" w:rsidR="00052241" w:rsidRDefault="00052241" w:rsidP="00891FDD">
            <w:pPr>
              <w:widowControl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Kojų atrama</w:t>
            </w:r>
          </w:p>
        </w:tc>
        <w:tc>
          <w:tcPr>
            <w:tcW w:w="4253" w:type="dxa"/>
          </w:tcPr>
          <w:p w14:paraId="7F78CBE2" w14:textId="74DFAB41" w:rsidR="00052241" w:rsidRPr="00052241" w:rsidRDefault="00052241" w:rsidP="00052241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Reguliuojama mechaniniu būdu</w:t>
            </w:r>
          </w:p>
        </w:tc>
        <w:tc>
          <w:tcPr>
            <w:tcW w:w="3543" w:type="dxa"/>
          </w:tcPr>
          <w:p w14:paraId="58328759" w14:textId="77777777" w:rsidR="00052241" w:rsidRPr="00BE2DD8" w:rsidRDefault="00052241" w:rsidP="00891FD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FF0000"/>
                <w:sz w:val="24"/>
                <w:szCs w:val="24"/>
                <w:lang w:val="lt-LT"/>
              </w:rPr>
            </w:pPr>
          </w:p>
        </w:tc>
      </w:tr>
      <w:tr w:rsidR="00991B2D" w:rsidRPr="00991B2D" w14:paraId="12977100" w14:textId="77777777" w:rsidTr="00891FDD">
        <w:trPr>
          <w:trHeight w:val="70"/>
        </w:trPr>
        <w:tc>
          <w:tcPr>
            <w:tcW w:w="708" w:type="dxa"/>
          </w:tcPr>
          <w:p w14:paraId="184A7BAF" w14:textId="4C644355" w:rsidR="00991B2D" w:rsidRPr="00BE2DD8" w:rsidRDefault="00052241" w:rsidP="00991B2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11.</w:t>
            </w:r>
          </w:p>
        </w:tc>
        <w:tc>
          <w:tcPr>
            <w:tcW w:w="2269" w:type="dxa"/>
          </w:tcPr>
          <w:p w14:paraId="2F6D85EC" w14:textId="6BDCE327" w:rsidR="00991B2D" w:rsidRDefault="00052241" w:rsidP="00991B2D">
            <w:pPr>
              <w:widowControl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Ratukai</w:t>
            </w:r>
          </w:p>
          <w:p w14:paraId="7C77AE41" w14:textId="2172929F" w:rsidR="00052241" w:rsidRPr="00BE2DD8" w:rsidRDefault="00052241" w:rsidP="00991B2D">
            <w:pPr>
              <w:widowControl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253" w:type="dxa"/>
          </w:tcPr>
          <w:p w14:paraId="2DB77A5F" w14:textId="2934B0C3" w:rsidR="00052241" w:rsidRDefault="00052241" w:rsidP="00052241">
            <w:pPr>
              <w:pStyle w:val="Sraopastraipa"/>
              <w:numPr>
                <w:ilvl w:val="0"/>
                <w:numId w:val="11"/>
              </w:numPr>
              <w:spacing w:after="0" w:line="240" w:lineRule="auto"/>
              <w:ind w:left="319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Ne</w:t>
            </w:r>
            <w:r w:rsidR="00FB47F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mažiau kaip keturi ratukai</w:t>
            </w:r>
          </w:p>
          <w:p w14:paraId="1F39EF48" w14:textId="269AB82F" w:rsidR="00052241" w:rsidRDefault="00052241" w:rsidP="00052241">
            <w:pPr>
              <w:pStyle w:val="Sraopastraipa"/>
              <w:numPr>
                <w:ilvl w:val="0"/>
                <w:numId w:val="11"/>
              </w:numPr>
              <w:spacing w:after="0" w:line="240" w:lineRule="auto"/>
              <w:ind w:left="319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Visi ratukai su individualiais stabdžiais</w:t>
            </w:r>
          </w:p>
          <w:p w14:paraId="31F10418" w14:textId="31AF8672" w:rsidR="00052241" w:rsidRDefault="00052241" w:rsidP="00052241">
            <w:pPr>
              <w:pStyle w:val="Sraopastraipa"/>
              <w:numPr>
                <w:ilvl w:val="0"/>
                <w:numId w:val="11"/>
              </w:numPr>
              <w:spacing w:after="0" w:line="240" w:lineRule="auto"/>
              <w:ind w:left="319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Ratukai dvigubi</w:t>
            </w:r>
          </w:p>
          <w:p w14:paraId="1664F0F9" w14:textId="46643629" w:rsidR="00991B2D" w:rsidRPr="00BE2DD8" w:rsidRDefault="00052241" w:rsidP="00052241">
            <w:pPr>
              <w:pStyle w:val="Sraopastraipa"/>
              <w:numPr>
                <w:ilvl w:val="0"/>
                <w:numId w:val="11"/>
              </w:numPr>
              <w:spacing w:after="0" w:line="240" w:lineRule="auto"/>
              <w:ind w:left="319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Ratukų skersmuo ne</w:t>
            </w:r>
            <w:r w:rsidR="00FB47F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                        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mažesnis kaip 10 cm</w:t>
            </w:r>
          </w:p>
        </w:tc>
        <w:tc>
          <w:tcPr>
            <w:tcW w:w="3543" w:type="dxa"/>
          </w:tcPr>
          <w:p w14:paraId="397D2F96" w14:textId="57050C2F" w:rsidR="00991B2D" w:rsidRPr="00BE2DD8" w:rsidRDefault="00991B2D" w:rsidP="00991B2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FF0000"/>
                <w:sz w:val="24"/>
                <w:szCs w:val="24"/>
                <w:lang w:val="lt-LT"/>
              </w:rPr>
            </w:pPr>
          </w:p>
        </w:tc>
      </w:tr>
      <w:tr w:rsidR="00DE3D12" w:rsidRPr="00991B2D" w14:paraId="651550ED" w14:textId="77777777" w:rsidTr="00891FDD">
        <w:trPr>
          <w:trHeight w:val="70"/>
        </w:trPr>
        <w:tc>
          <w:tcPr>
            <w:tcW w:w="708" w:type="dxa"/>
          </w:tcPr>
          <w:p w14:paraId="7A364536" w14:textId="772327B2" w:rsidR="00DE3D12" w:rsidRDefault="00DE3D12" w:rsidP="00991B2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</w:t>
            </w:r>
          </w:p>
        </w:tc>
        <w:tc>
          <w:tcPr>
            <w:tcW w:w="2269" w:type="dxa"/>
          </w:tcPr>
          <w:p w14:paraId="0F0A16D7" w14:textId="1C4C5456" w:rsidR="00DE3D12" w:rsidRDefault="00DE3D12" w:rsidP="00991B2D">
            <w:pPr>
              <w:widowControl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Pagalvėlė</w:t>
            </w:r>
          </w:p>
        </w:tc>
        <w:tc>
          <w:tcPr>
            <w:tcW w:w="4253" w:type="dxa"/>
          </w:tcPr>
          <w:p w14:paraId="02F0BB7B" w14:textId="77777777" w:rsidR="00DE3D12" w:rsidRDefault="00DE3D12" w:rsidP="00DE3D12">
            <w:pPr>
              <w:pStyle w:val="Sraopastraipa"/>
              <w:numPr>
                <w:ilvl w:val="0"/>
                <w:numId w:val="12"/>
              </w:numPr>
              <w:spacing w:after="0" w:line="240" w:lineRule="auto"/>
              <w:ind w:left="319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Reguliuojamo aukščio</w:t>
            </w:r>
          </w:p>
          <w:p w14:paraId="111AF114" w14:textId="5659EC86" w:rsidR="00DE3D12" w:rsidRPr="00DE3D12" w:rsidRDefault="00DE3D12" w:rsidP="00DE3D12">
            <w:pPr>
              <w:pStyle w:val="Sraopastraipa"/>
              <w:numPr>
                <w:ilvl w:val="0"/>
                <w:numId w:val="12"/>
              </w:numPr>
              <w:spacing w:after="0" w:line="240" w:lineRule="auto"/>
              <w:ind w:left="319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Aptraukta tos pačios spalvos dirbtine oda kaip ir sėdynės dalys</w:t>
            </w:r>
          </w:p>
        </w:tc>
        <w:tc>
          <w:tcPr>
            <w:tcW w:w="3543" w:type="dxa"/>
          </w:tcPr>
          <w:p w14:paraId="519F3DDE" w14:textId="77777777" w:rsidR="00DE3D12" w:rsidRPr="00BE2DD8" w:rsidRDefault="00DE3D12" w:rsidP="00991B2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FF0000"/>
                <w:sz w:val="24"/>
                <w:szCs w:val="24"/>
                <w:lang w:val="lt-LT"/>
              </w:rPr>
            </w:pPr>
          </w:p>
        </w:tc>
      </w:tr>
      <w:tr w:rsidR="00891FDD" w:rsidRPr="00FB47FD" w14:paraId="16922A62" w14:textId="77777777" w:rsidTr="00891FDD">
        <w:trPr>
          <w:trHeight w:val="1464"/>
        </w:trPr>
        <w:tc>
          <w:tcPr>
            <w:tcW w:w="708" w:type="dxa"/>
          </w:tcPr>
          <w:p w14:paraId="56D6C8DE" w14:textId="3D03F6B5" w:rsidR="00891FDD" w:rsidRPr="00BE2DD8" w:rsidRDefault="00DE3D12" w:rsidP="00891FD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13</w:t>
            </w:r>
            <w:r w:rsidR="00891FDD" w:rsidRPr="00BE2DD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2269" w:type="dxa"/>
          </w:tcPr>
          <w:p w14:paraId="08E4CB83" w14:textId="0694CDF4" w:rsidR="00891FDD" w:rsidRPr="00BE2DD8" w:rsidRDefault="00891FDD" w:rsidP="00891FDD">
            <w:pPr>
              <w:widowControl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E2DD8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Gulimos dalies apmušalas</w:t>
            </w:r>
            <w:r w:rsidR="00FB47F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 </w:t>
            </w:r>
            <w:r w:rsidRPr="00BE2DD8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4253" w:type="dxa"/>
          </w:tcPr>
          <w:p w14:paraId="0FB6C1A1" w14:textId="4B57E90F" w:rsidR="00891FDD" w:rsidRPr="00DE3D12" w:rsidRDefault="00891FDD" w:rsidP="00FB47FD">
            <w:pPr>
              <w:pStyle w:val="Sraopastraipa"/>
              <w:widowControl w:val="0"/>
              <w:numPr>
                <w:ilvl w:val="0"/>
                <w:numId w:val="13"/>
              </w:numPr>
              <w:adjustRightInd w:val="0"/>
              <w:spacing w:after="0" w:line="240" w:lineRule="auto"/>
              <w:ind w:left="319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E3D12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Galimybė apmušalo spalvą pasirinkti iš </w:t>
            </w:r>
            <w:r w:rsidRPr="00DE3D1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≥</w:t>
            </w:r>
            <w:r w:rsidRPr="00DE3D12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 </w:t>
            </w:r>
            <w:r w:rsidR="00DE3D12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15</w:t>
            </w:r>
            <w:r w:rsidR="00FB47F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 skirtingų spalvų</w:t>
            </w:r>
            <w:r w:rsidR="00FB47FD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 xml:space="preserve">                         </w:t>
            </w:r>
          </w:p>
        </w:tc>
        <w:tc>
          <w:tcPr>
            <w:tcW w:w="3543" w:type="dxa"/>
          </w:tcPr>
          <w:p w14:paraId="5CCF44E0" w14:textId="15ADB387" w:rsidR="00891FDD" w:rsidRPr="00BE2DD8" w:rsidRDefault="00FB47FD" w:rsidP="00991B2D">
            <w:pPr>
              <w:pStyle w:val="Sraopastraipa"/>
              <w:widowControl w:val="0"/>
              <w:adjustRightInd w:val="0"/>
              <w:spacing w:after="0" w:line="240" w:lineRule="auto"/>
              <w:ind w:left="312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              </w:t>
            </w:r>
          </w:p>
        </w:tc>
      </w:tr>
      <w:tr w:rsidR="00891FDD" w:rsidRPr="00BE2DD8" w14:paraId="45164E8D" w14:textId="77777777" w:rsidTr="00891FDD">
        <w:trPr>
          <w:trHeight w:val="70"/>
        </w:trPr>
        <w:tc>
          <w:tcPr>
            <w:tcW w:w="708" w:type="dxa"/>
          </w:tcPr>
          <w:p w14:paraId="5A42FB85" w14:textId="748AFF76" w:rsidR="00891FDD" w:rsidRPr="00BE2DD8" w:rsidRDefault="00DE3D12" w:rsidP="00891FD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14</w:t>
            </w:r>
            <w:r w:rsidR="00891FDD" w:rsidRPr="00BE2DD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2269" w:type="dxa"/>
          </w:tcPr>
          <w:p w14:paraId="56B7F0EF" w14:textId="77777777" w:rsidR="00891FDD" w:rsidRPr="00BE2DD8" w:rsidRDefault="00891FDD" w:rsidP="00891F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E2DD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Maksimali leistina darbinė apkrova</w:t>
            </w:r>
          </w:p>
        </w:tc>
        <w:tc>
          <w:tcPr>
            <w:tcW w:w="4253" w:type="dxa"/>
          </w:tcPr>
          <w:p w14:paraId="69A2F5EF" w14:textId="3B8B7D71" w:rsidR="00891FDD" w:rsidRPr="00BE2DD8" w:rsidRDefault="00891FDD" w:rsidP="00891F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E2DD8">
              <w:rPr>
                <w:rFonts w:ascii="Times New Roman" w:hAnsi="Times New Roman" w:cs="Times New Roman"/>
                <w:sz w:val="24"/>
                <w:szCs w:val="24"/>
                <w:lang w:val="lt-LT" w:eastAsia="lt-LT"/>
              </w:rPr>
              <w:t>≥ 1</w:t>
            </w:r>
            <w:r w:rsidR="00991B2D">
              <w:rPr>
                <w:rFonts w:ascii="Times New Roman" w:hAnsi="Times New Roman" w:cs="Times New Roman"/>
                <w:sz w:val="24"/>
                <w:szCs w:val="24"/>
                <w:lang w:val="lt-LT" w:eastAsia="lt-LT"/>
              </w:rPr>
              <w:t>8</w:t>
            </w:r>
            <w:r w:rsidRPr="00BE2DD8">
              <w:rPr>
                <w:rFonts w:ascii="Times New Roman" w:hAnsi="Times New Roman" w:cs="Times New Roman"/>
                <w:sz w:val="24"/>
                <w:szCs w:val="24"/>
                <w:lang w:val="lt-LT" w:eastAsia="lt-LT"/>
              </w:rPr>
              <w:t>0</w:t>
            </w:r>
            <w:r w:rsidRPr="00BE2DD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kg</w:t>
            </w:r>
          </w:p>
        </w:tc>
        <w:tc>
          <w:tcPr>
            <w:tcW w:w="3543" w:type="dxa"/>
          </w:tcPr>
          <w:p w14:paraId="2BC1CE5B" w14:textId="04955EBD" w:rsidR="00891FDD" w:rsidRPr="00BE2DD8" w:rsidRDefault="00891FDD" w:rsidP="00891FD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FF0000"/>
                <w:sz w:val="24"/>
                <w:szCs w:val="24"/>
                <w:lang w:val="lt-LT"/>
              </w:rPr>
            </w:pPr>
          </w:p>
        </w:tc>
      </w:tr>
      <w:tr w:rsidR="00CB3B52" w:rsidRPr="00E21356" w14:paraId="6938C0BF" w14:textId="77777777" w:rsidTr="00891FDD">
        <w:trPr>
          <w:trHeight w:val="70"/>
        </w:trPr>
        <w:tc>
          <w:tcPr>
            <w:tcW w:w="708" w:type="dxa"/>
          </w:tcPr>
          <w:p w14:paraId="0BAAF8B4" w14:textId="3EF58410" w:rsidR="00CB3B52" w:rsidRDefault="00CB3B52" w:rsidP="00891FD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15.</w:t>
            </w:r>
          </w:p>
        </w:tc>
        <w:tc>
          <w:tcPr>
            <w:tcW w:w="2269" w:type="dxa"/>
          </w:tcPr>
          <w:p w14:paraId="3913D56D" w14:textId="6DD8F616" w:rsidR="00CB3B52" w:rsidRPr="00BE2DD8" w:rsidRDefault="00CB3B52" w:rsidP="00891F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Priedai</w:t>
            </w:r>
          </w:p>
        </w:tc>
        <w:tc>
          <w:tcPr>
            <w:tcW w:w="4253" w:type="dxa"/>
          </w:tcPr>
          <w:p w14:paraId="5BA1BB24" w14:textId="77777777" w:rsidR="00CB3B52" w:rsidRDefault="00E21356" w:rsidP="00CB3B52">
            <w:pPr>
              <w:pStyle w:val="Sraopastraipa"/>
              <w:numPr>
                <w:ilvl w:val="0"/>
                <w:numId w:val="14"/>
              </w:numPr>
              <w:spacing w:after="0" w:line="240" w:lineRule="auto"/>
              <w:ind w:left="319"/>
              <w:rPr>
                <w:rFonts w:ascii="Times New Roman" w:hAnsi="Times New Roman" w:cs="Times New Roman"/>
                <w:sz w:val="24"/>
                <w:szCs w:val="24"/>
                <w:lang w:val="lt-LT" w:eastAsia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 w:eastAsia="lt-LT"/>
              </w:rPr>
              <w:t xml:space="preserve">Staliukas pasidėti priemonėms procedūrų metu. Staliukas gali būti tvirtinamas abiejose kėdės pusėse. </w:t>
            </w:r>
            <w:r w:rsidR="00E5053D">
              <w:rPr>
                <w:rFonts w:ascii="Times New Roman" w:hAnsi="Times New Roman" w:cs="Times New Roman"/>
                <w:sz w:val="24"/>
                <w:szCs w:val="24"/>
                <w:lang w:val="lt-LT" w:eastAsia="lt-LT"/>
              </w:rPr>
              <w:t>Galima apkrova nemažesnė kaip 10 kg</w:t>
            </w:r>
          </w:p>
          <w:p w14:paraId="48EF8DBD" w14:textId="11A8CC8F" w:rsidR="00E5053D" w:rsidRPr="00CB3B52" w:rsidRDefault="00E5053D" w:rsidP="00CB3B52">
            <w:pPr>
              <w:pStyle w:val="Sraopastraipa"/>
              <w:numPr>
                <w:ilvl w:val="0"/>
                <w:numId w:val="14"/>
              </w:numPr>
              <w:spacing w:after="0" w:line="240" w:lineRule="auto"/>
              <w:ind w:left="319"/>
              <w:rPr>
                <w:rFonts w:ascii="Times New Roman" w:hAnsi="Times New Roman" w:cs="Times New Roman"/>
                <w:sz w:val="24"/>
                <w:szCs w:val="24"/>
                <w:lang w:val="lt-LT" w:eastAsia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 w:eastAsia="lt-LT"/>
              </w:rPr>
              <w:t>Infuzinis stovas</w:t>
            </w:r>
            <w:r w:rsidR="00C162A0">
              <w:rPr>
                <w:rFonts w:ascii="Times New Roman" w:hAnsi="Times New Roman" w:cs="Times New Roman"/>
                <w:sz w:val="24"/>
                <w:szCs w:val="24"/>
                <w:lang w:val="lt-LT" w:eastAsia="lt-LT"/>
              </w:rPr>
              <w:t xml:space="preserve">. Su nemažiau kaip </w:t>
            </w:r>
            <w:r w:rsidR="00FB47FD">
              <w:rPr>
                <w:rFonts w:ascii="Times New Roman" w:hAnsi="Times New Roman" w:cs="Times New Roman"/>
                <w:sz w:val="24"/>
                <w:szCs w:val="24"/>
                <w:lang w:val="lt-LT" w:eastAsia="lt-LT"/>
              </w:rPr>
              <w:t xml:space="preserve"> su </w:t>
            </w:r>
            <w:r w:rsidR="00C162A0">
              <w:rPr>
                <w:rFonts w:ascii="Times New Roman" w:hAnsi="Times New Roman" w:cs="Times New Roman"/>
                <w:sz w:val="24"/>
                <w:szCs w:val="24"/>
                <w:lang w:val="lt-LT" w:eastAsia="lt-LT"/>
              </w:rPr>
              <w:t>k</w:t>
            </w:r>
            <w:r w:rsidR="007625D0">
              <w:rPr>
                <w:rFonts w:ascii="Times New Roman" w:hAnsi="Times New Roman" w:cs="Times New Roman"/>
                <w:sz w:val="24"/>
                <w:szCs w:val="24"/>
                <w:lang w:val="lt-LT" w:eastAsia="lt-LT"/>
              </w:rPr>
              <w:t>eturiais kabliukais. Stovas gali būti tvirtinamas abiejose kėdės pusėse.</w:t>
            </w:r>
          </w:p>
        </w:tc>
        <w:tc>
          <w:tcPr>
            <w:tcW w:w="3543" w:type="dxa"/>
          </w:tcPr>
          <w:p w14:paraId="291D6F04" w14:textId="77777777" w:rsidR="00CB3B52" w:rsidRPr="00BE2DD8" w:rsidRDefault="00CB3B52" w:rsidP="00891FD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FF0000"/>
                <w:sz w:val="24"/>
                <w:szCs w:val="24"/>
                <w:lang w:val="lt-LT"/>
              </w:rPr>
            </w:pPr>
          </w:p>
        </w:tc>
      </w:tr>
      <w:tr w:rsidR="00891FDD" w:rsidRPr="00FB47FD" w14:paraId="705FD6FF" w14:textId="77777777" w:rsidTr="00891FDD">
        <w:trPr>
          <w:trHeight w:val="70"/>
        </w:trPr>
        <w:tc>
          <w:tcPr>
            <w:tcW w:w="708" w:type="dxa"/>
          </w:tcPr>
          <w:p w14:paraId="6E7EE5BD" w14:textId="2EAAB156" w:rsidR="00891FDD" w:rsidRPr="00BE2DD8" w:rsidRDefault="00891FDD" w:rsidP="00891FD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E2DD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DE3D1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</w:t>
            </w:r>
            <w:r w:rsidRPr="00BE2DD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2269" w:type="dxa"/>
          </w:tcPr>
          <w:p w14:paraId="15406897" w14:textId="77777777" w:rsidR="00891FDD" w:rsidRPr="00BE2DD8" w:rsidRDefault="00891FDD" w:rsidP="00891F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E2DD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Žymėjimas CE ženklu</w:t>
            </w:r>
          </w:p>
        </w:tc>
        <w:tc>
          <w:tcPr>
            <w:tcW w:w="4253" w:type="dxa"/>
          </w:tcPr>
          <w:p w14:paraId="62F9361B" w14:textId="77777777" w:rsidR="00891FDD" w:rsidRPr="00BE2DD8" w:rsidRDefault="00891FDD" w:rsidP="00891F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E2DD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Būtinas (kartu su pasiūlymu privaloma pateikti žymėjimą CE ženklu liudijančio galiojančio dokumento (CE sertifikato arba EB atitikties deklaracijos) kopiją)</w:t>
            </w:r>
          </w:p>
        </w:tc>
        <w:tc>
          <w:tcPr>
            <w:tcW w:w="3543" w:type="dxa"/>
          </w:tcPr>
          <w:p w14:paraId="0D9D8E11" w14:textId="0ED26BB0" w:rsidR="00891FDD" w:rsidRPr="00BE2DD8" w:rsidRDefault="00891FDD" w:rsidP="00891FD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FF0000"/>
                <w:sz w:val="24"/>
                <w:szCs w:val="24"/>
                <w:lang w:val="lt-LT"/>
              </w:rPr>
            </w:pPr>
          </w:p>
        </w:tc>
      </w:tr>
      <w:tr w:rsidR="00891FDD" w:rsidRPr="00FB47FD" w14:paraId="6CD5C363" w14:textId="77777777" w:rsidTr="00891FDD">
        <w:trPr>
          <w:trHeight w:val="70"/>
        </w:trPr>
        <w:tc>
          <w:tcPr>
            <w:tcW w:w="708" w:type="dxa"/>
          </w:tcPr>
          <w:p w14:paraId="3DFF1856" w14:textId="7AC834B7" w:rsidR="00891FDD" w:rsidRPr="00BE2DD8" w:rsidRDefault="00891FDD" w:rsidP="00891FD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E2DD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DE3D1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</w:t>
            </w:r>
            <w:r w:rsidRPr="00BE2DD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2269" w:type="dxa"/>
          </w:tcPr>
          <w:p w14:paraId="7E5565CB" w14:textId="77777777" w:rsidR="00891FDD" w:rsidRPr="00BE2DD8" w:rsidRDefault="00891FDD" w:rsidP="00891FD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E2DD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Vartotojų apmokymas</w:t>
            </w:r>
          </w:p>
        </w:tc>
        <w:tc>
          <w:tcPr>
            <w:tcW w:w="4253" w:type="dxa"/>
          </w:tcPr>
          <w:p w14:paraId="2D2F12AF" w14:textId="77777777" w:rsidR="00891FDD" w:rsidRPr="00BE2DD8" w:rsidRDefault="00891FDD" w:rsidP="00891F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E2DD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Vartotojų apmokymas naudoti įrangą įskaičiuotas į pasiūlymo kainą.</w:t>
            </w:r>
          </w:p>
        </w:tc>
        <w:tc>
          <w:tcPr>
            <w:tcW w:w="3543" w:type="dxa"/>
          </w:tcPr>
          <w:p w14:paraId="01EC99D2" w14:textId="163E9F38" w:rsidR="00891FDD" w:rsidRPr="00BE2DD8" w:rsidRDefault="00891FDD" w:rsidP="00891FD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FF0000"/>
                <w:sz w:val="24"/>
                <w:szCs w:val="24"/>
                <w:lang w:val="lt-LT"/>
              </w:rPr>
            </w:pPr>
          </w:p>
        </w:tc>
      </w:tr>
      <w:tr w:rsidR="00891FDD" w:rsidRPr="00FB47FD" w14:paraId="3C86AE82" w14:textId="77777777" w:rsidTr="00891FDD">
        <w:trPr>
          <w:trHeight w:val="70"/>
        </w:trPr>
        <w:tc>
          <w:tcPr>
            <w:tcW w:w="708" w:type="dxa"/>
          </w:tcPr>
          <w:p w14:paraId="5FB58C59" w14:textId="79146B18" w:rsidR="00891FDD" w:rsidRPr="00BE2DD8" w:rsidRDefault="00891FDD" w:rsidP="00891FD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E2DD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DE3D1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</w:t>
            </w:r>
            <w:r w:rsidRPr="00BE2DD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2269" w:type="dxa"/>
          </w:tcPr>
          <w:p w14:paraId="52D62BF1" w14:textId="77777777" w:rsidR="00891FDD" w:rsidRPr="00BE2DD8" w:rsidRDefault="00891FDD" w:rsidP="00891F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E2DD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Įrangos pristatymas ir instaliavimas</w:t>
            </w:r>
          </w:p>
        </w:tc>
        <w:tc>
          <w:tcPr>
            <w:tcW w:w="4253" w:type="dxa"/>
          </w:tcPr>
          <w:p w14:paraId="7D608ED2" w14:textId="77777777" w:rsidR="00891FDD" w:rsidRPr="00BE2DD8" w:rsidRDefault="00891FDD" w:rsidP="00891F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E2DD8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lt-LT" w:eastAsia="hi-IN" w:bidi="hi-IN"/>
              </w:rPr>
              <w:t xml:space="preserve">Įrangos pristatymo, iškrovimo, pervežimo į instaliavimo vietą, instaliavimo, po instaliavimo likusių įpakavimo medžiagų išvežimo (utilizavimo) išlaidos </w:t>
            </w:r>
            <w:r w:rsidRPr="00BE2DD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įskaičiuotos į pasiūlymo kainą.</w:t>
            </w:r>
          </w:p>
        </w:tc>
        <w:tc>
          <w:tcPr>
            <w:tcW w:w="3543" w:type="dxa"/>
          </w:tcPr>
          <w:p w14:paraId="7C53F90F" w14:textId="7B6ED4F9" w:rsidR="00891FDD" w:rsidRPr="00BE2DD8" w:rsidRDefault="00891FDD" w:rsidP="00891FD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FF0000"/>
                <w:sz w:val="24"/>
                <w:szCs w:val="24"/>
                <w:lang w:val="lt-LT"/>
              </w:rPr>
            </w:pPr>
          </w:p>
        </w:tc>
      </w:tr>
      <w:tr w:rsidR="00891FDD" w:rsidRPr="00BE2DD8" w14:paraId="591D40A6" w14:textId="77777777" w:rsidTr="00891FDD">
        <w:trPr>
          <w:trHeight w:val="70"/>
        </w:trPr>
        <w:tc>
          <w:tcPr>
            <w:tcW w:w="708" w:type="dxa"/>
          </w:tcPr>
          <w:p w14:paraId="15E18706" w14:textId="6166981D" w:rsidR="00891FDD" w:rsidRPr="00BE2DD8" w:rsidRDefault="00891FDD" w:rsidP="00891FD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E2DD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DE3D1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</w:t>
            </w:r>
            <w:r w:rsidRPr="00BE2DD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2269" w:type="dxa"/>
          </w:tcPr>
          <w:p w14:paraId="0805A3D6" w14:textId="77777777" w:rsidR="00891FDD" w:rsidRPr="00BE2DD8" w:rsidRDefault="00891FDD" w:rsidP="00891F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E2DD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Garantinis laikotarpis</w:t>
            </w:r>
          </w:p>
        </w:tc>
        <w:tc>
          <w:tcPr>
            <w:tcW w:w="4253" w:type="dxa"/>
          </w:tcPr>
          <w:p w14:paraId="5B6AF420" w14:textId="77777777" w:rsidR="00891FDD" w:rsidRPr="00BE2DD8" w:rsidRDefault="00891FDD" w:rsidP="00891F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E2DD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≥ 24 mėnesiai</w:t>
            </w:r>
          </w:p>
        </w:tc>
        <w:tc>
          <w:tcPr>
            <w:tcW w:w="3543" w:type="dxa"/>
          </w:tcPr>
          <w:p w14:paraId="31244FFC" w14:textId="65ED460C" w:rsidR="00891FDD" w:rsidRPr="00BE2DD8" w:rsidRDefault="00891FDD" w:rsidP="00891FD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FF0000"/>
                <w:sz w:val="24"/>
                <w:szCs w:val="24"/>
                <w:lang w:val="lt-LT"/>
              </w:rPr>
            </w:pPr>
          </w:p>
        </w:tc>
      </w:tr>
    </w:tbl>
    <w:p w14:paraId="0FD2C729" w14:textId="77777777" w:rsidR="00D179C8" w:rsidRDefault="00D179C8"/>
    <w:sectPr w:rsidR="00D179C8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C4124"/>
    <w:multiLevelType w:val="hybridMultilevel"/>
    <w:tmpl w:val="18A24C2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B3225"/>
    <w:multiLevelType w:val="hybridMultilevel"/>
    <w:tmpl w:val="F5C401AE"/>
    <w:lvl w:ilvl="0" w:tplc="2F3455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F501DC"/>
    <w:multiLevelType w:val="hybridMultilevel"/>
    <w:tmpl w:val="5E7047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A440CF"/>
    <w:multiLevelType w:val="hybridMultilevel"/>
    <w:tmpl w:val="A9384E3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E53005"/>
    <w:multiLevelType w:val="hybridMultilevel"/>
    <w:tmpl w:val="11D09B7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0A5B0E"/>
    <w:multiLevelType w:val="hybridMultilevel"/>
    <w:tmpl w:val="AF74A24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86515F"/>
    <w:multiLevelType w:val="hybridMultilevel"/>
    <w:tmpl w:val="9F8C6E6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B1194"/>
    <w:multiLevelType w:val="hybridMultilevel"/>
    <w:tmpl w:val="1D0CAC6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226411"/>
    <w:multiLevelType w:val="hybridMultilevel"/>
    <w:tmpl w:val="2BCA65A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7F1150"/>
    <w:multiLevelType w:val="hybridMultilevel"/>
    <w:tmpl w:val="EC203C8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B72890"/>
    <w:multiLevelType w:val="hybridMultilevel"/>
    <w:tmpl w:val="27763C6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B23961"/>
    <w:multiLevelType w:val="hybridMultilevel"/>
    <w:tmpl w:val="2648205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2440A3"/>
    <w:multiLevelType w:val="hybridMultilevel"/>
    <w:tmpl w:val="BE1CD8FC"/>
    <w:lvl w:ilvl="0" w:tplc="EF66B5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9D7A81"/>
    <w:multiLevelType w:val="hybridMultilevel"/>
    <w:tmpl w:val="293C4FB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0011868">
    <w:abstractNumId w:val="3"/>
  </w:num>
  <w:num w:numId="2" w16cid:durableId="1877961467">
    <w:abstractNumId w:val="11"/>
  </w:num>
  <w:num w:numId="3" w16cid:durableId="624315589">
    <w:abstractNumId w:val="1"/>
  </w:num>
  <w:num w:numId="4" w16cid:durableId="2014719487">
    <w:abstractNumId w:val="12"/>
  </w:num>
  <w:num w:numId="5" w16cid:durableId="1475103429">
    <w:abstractNumId w:val="13"/>
  </w:num>
  <w:num w:numId="6" w16cid:durableId="257755798">
    <w:abstractNumId w:val="2"/>
  </w:num>
  <w:num w:numId="7" w16cid:durableId="616568631">
    <w:abstractNumId w:val="7"/>
  </w:num>
  <w:num w:numId="8" w16cid:durableId="1022784980">
    <w:abstractNumId w:val="0"/>
  </w:num>
  <w:num w:numId="9" w16cid:durableId="1543250730">
    <w:abstractNumId w:val="9"/>
  </w:num>
  <w:num w:numId="10" w16cid:durableId="893465203">
    <w:abstractNumId w:val="6"/>
  </w:num>
  <w:num w:numId="11" w16cid:durableId="91048975">
    <w:abstractNumId w:val="5"/>
  </w:num>
  <w:num w:numId="12" w16cid:durableId="644163181">
    <w:abstractNumId w:val="8"/>
  </w:num>
  <w:num w:numId="13" w16cid:durableId="864516551">
    <w:abstractNumId w:val="4"/>
  </w:num>
  <w:num w:numId="14" w16cid:durableId="30405160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DD8"/>
    <w:rsid w:val="00004D63"/>
    <w:rsid w:val="00052241"/>
    <w:rsid w:val="000D4D47"/>
    <w:rsid w:val="000F005F"/>
    <w:rsid w:val="001A425E"/>
    <w:rsid w:val="00245C9B"/>
    <w:rsid w:val="002571D6"/>
    <w:rsid w:val="00600540"/>
    <w:rsid w:val="006B7A97"/>
    <w:rsid w:val="00702055"/>
    <w:rsid w:val="007625D0"/>
    <w:rsid w:val="007659F4"/>
    <w:rsid w:val="00891FDD"/>
    <w:rsid w:val="00991B2D"/>
    <w:rsid w:val="00BE2DD8"/>
    <w:rsid w:val="00C162A0"/>
    <w:rsid w:val="00CB3B52"/>
    <w:rsid w:val="00D179C8"/>
    <w:rsid w:val="00DE3D12"/>
    <w:rsid w:val="00E21356"/>
    <w:rsid w:val="00E5053D"/>
    <w:rsid w:val="00FB4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75613"/>
  <w15:chartTrackingRefBased/>
  <w15:docId w15:val="{DAA4B6E4-58C6-4C28-A747-AD1D0644B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E2DD8"/>
    <w:pPr>
      <w:spacing w:after="200" w:line="276" w:lineRule="auto"/>
    </w:pPr>
    <w:rPr>
      <w:kern w:val="0"/>
      <w:lang w:val="en-GB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BE2D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E2D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BE2DD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BE2D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BE2DD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BE2D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BE2D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BE2D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BE2D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BE2DD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E2DD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BE2DD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BE2DD8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BE2DD8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BE2DD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BE2DD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BE2DD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BE2DD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E2D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E2D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BE2D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BE2D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E2D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BE2DD8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BE2DD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BE2DD8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E2DD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E2DD8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BE2DD8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59"/>
    <w:rsid w:val="00BE2DD8"/>
    <w:pPr>
      <w:spacing w:after="0" w:line="240" w:lineRule="auto"/>
    </w:pPr>
    <w:rPr>
      <w:kern w:val="0"/>
      <w:lang w:val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1868</Words>
  <Characters>1066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Viktoras Petrovas</dc:creator>
  <cp:keywords/>
  <dc:description/>
  <cp:lastModifiedBy>User</cp:lastModifiedBy>
  <cp:revision>7</cp:revision>
  <dcterms:created xsi:type="dcterms:W3CDTF">2025-01-03T11:25:00Z</dcterms:created>
  <dcterms:modified xsi:type="dcterms:W3CDTF">2025-02-03T14:07:00Z</dcterms:modified>
</cp:coreProperties>
</file>